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2E8D" w14:textId="77777777" w:rsidR="00A9024B" w:rsidRPr="002F42CE" w:rsidRDefault="00A9024B" w:rsidP="00A90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2CE">
        <w:rPr>
          <w:rFonts w:ascii="Times New Roman" w:hAnsi="Times New Roman" w:cs="Times New Roman"/>
          <w:b/>
          <w:bCs/>
          <w:sz w:val="28"/>
          <w:szCs w:val="28"/>
        </w:rPr>
        <w:t>Cenník úhrad platný od 1.3.2026</w:t>
      </w:r>
    </w:p>
    <w:tbl>
      <w:tblPr>
        <w:tblStyle w:val="Mriekatabuky"/>
        <w:tblW w:w="5081" w:type="pct"/>
        <w:tblLook w:val="04A0" w:firstRow="1" w:lastRow="0" w:firstColumn="1" w:lastColumn="0" w:noHBand="0" w:noVBand="1"/>
      </w:tblPr>
      <w:tblGrid>
        <w:gridCol w:w="2758"/>
        <w:gridCol w:w="1090"/>
        <w:gridCol w:w="1302"/>
        <w:gridCol w:w="1302"/>
        <w:gridCol w:w="1302"/>
        <w:gridCol w:w="1455"/>
      </w:tblGrid>
      <w:tr w:rsidR="00A9024B" w14:paraId="68DFC1CA" w14:textId="77777777" w:rsidTr="00D22838">
        <w:trPr>
          <w:trHeight w:val="345"/>
        </w:trPr>
        <w:tc>
          <w:tcPr>
            <w:tcW w:w="5000" w:type="pct"/>
            <w:gridSpan w:val="6"/>
          </w:tcPr>
          <w:p w14:paraId="29F9A29A" w14:textId="4E474C63" w:rsidR="00A9024B" w:rsidRPr="00A9024B" w:rsidRDefault="00A9024B" w:rsidP="00A9024B">
            <w:pPr>
              <w:jc w:val="center"/>
              <w:rPr>
                <w:b/>
                <w:bCs/>
                <w:sz w:val="36"/>
                <w:szCs w:val="36"/>
              </w:rPr>
            </w:pPr>
            <w:r w:rsidRPr="00A9024B">
              <w:rPr>
                <w:b/>
                <w:bCs/>
                <w:sz w:val="36"/>
                <w:szCs w:val="36"/>
              </w:rPr>
              <w:t>Špecializované zariadenie- celoročný pobyt</w:t>
            </w:r>
          </w:p>
        </w:tc>
      </w:tr>
      <w:tr w:rsidR="00D00535" w14:paraId="7DA3720E" w14:textId="77777777" w:rsidTr="00D22838">
        <w:trPr>
          <w:trHeight w:val="345"/>
        </w:trPr>
        <w:tc>
          <w:tcPr>
            <w:tcW w:w="1497" w:type="pct"/>
          </w:tcPr>
          <w:p w14:paraId="020EE08D" w14:textId="6EAE56CD" w:rsidR="00A9024B" w:rsidRPr="00D22838" w:rsidRDefault="00A9024B">
            <w:pPr>
              <w:rPr>
                <w:rFonts w:ascii="Times New Roman" w:hAnsi="Times New Roman" w:cs="Times New Roman"/>
                <w:i/>
                <w:iCs/>
              </w:rPr>
            </w:pPr>
            <w:r w:rsidRPr="00D22838">
              <w:rPr>
                <w:rFonts w:ascii="Times New Roman" w:hAnsi="Times New Roman" w:cs="Times New Roman"/>
                <w:i/>
                <w:iCs/>
              </w:rPr>
              <w:t>Stupeň odkázanosti</w:t>
            </w:r>
          </w:p>
        </w:tc>
        <w:tc>
          <w:tcPr>
            <w:tcW w:w="592" w:type="pct"/>
          </w:tcPr>
          <w:p w14:paraId="0FC93F0B" w14:textId="211D25F5" w:rsidR="00A9024B" w:rsidRPr="00D22838" w:rsidRDefault="00A9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€/Deň</w:t>
            </w:r>
          </w:p>
        </w:tc>
        <w:tc>
          <w:tcPr>
            <w:tcW w:w="707" w:type="pct"/>
          </w:tcPr>
          <w:p w14:paraId="368436DB" w14:textId="73073813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€/28 dní</w:t>
            </w:r>
          </w:p>
        </w:tc>
        <w:tc>
          <w:tcPr>
            <w:tcW w:w="707" w:type="pct"/>
          </w:tcPr>
          <w:p w14:paraId="09394056" w14:textId="3511C151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€/29 dní</w:t>
            </w:r>
          </w:p>
        </w:tc>
        <w:tc>
          <w:tcPr>
            <w:tcW w:w="707" w:type="pct"/>
          </w:tcPr>
          <w:p w14:paraId="7465CF5F" w14:textId="6E996F33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€/30 dní</w:t>
            </w:r>
          </w:p>
        </w:tc>
        <w:tc>
          <w:tcPr>
            <w:tcW w:w="790" w:type="pct"/>
          </w:tcPr>
          <w:p w14:paraId="00D16F32" w14:textId="0F4BEBE5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€31dní</w:t>
            </w:r>
          </w:p>
        </w:tc>
      </w:tr>
      <w:tr w:rsidR="00D00535" w14:paraId="055DA231" w14:textId="77777777" w:rsidTr="00D22838">
        <w:trPr>
          <w:trHeight w:val="345"/>
        </w:trPr>
        <w:tc>
          <w:tcPr>
            <w:tcW w:w="1497" w:type="pct"/>
          </w:tcPr>
          <w:p w14:paraId="025B7954" w14:textId="47F24A95" w:rsidR="00A9024B" w:rsidRPr="00D22838" w:rsidRDefault="00A9024B">
            <w:pPr>
              <w:rPr>
                <w:rFonts w:ascii="Times New Roman" w:hAnsi="Times New Roman" w:cs="Times New Roman"/>
                <w:b/>
                <w:bCs/>
              </w:rPr>
            </w:pPr>
            <w:r w:rsidRPr="00D22838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592" w:type="pct"/>
          </w:tcPr>
          <w:p w14:paraId="0A4A3C4C" w14:textId="64CE6591" w:rsidR="00A9024B" w:rsidRPr="00D22838" w:rsidRDefault="00A9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6,06 €</w:t>
            </w:r>
          </w:p>
        </w:tc>
        <w:tc>
          <w:tcPr>
            <w:tcW w:w="707" w:type="pct"/>
          </w:tcPr>
          <w:p w14:paraId="5CF7EC9A" w14:textId="661FA07C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169,68€</w:t>
            </w:r>
          </w:p>
        </w:tc>
        <w:tc>
          <w:tcPr>
            <w:tcW w:w="707" w:type="pct"/>
          </w:tcPr>
          <w:p w14:paraId="2E3CBB3C" w14:textId="7FDC108E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175,74€</w:t>
            </w:r>
          </w:p>
        </w:tc>
        <w:tc>
          <w:tcPr>
            <w:tcW w:w="707" w:type="pct"/>
          </w:tcPr>
          <w:p w14:paraId="6AE7BB8B" w14:textId="39C82181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181,80€</w:t>
            </w:r>
          </w:p>
        </w:tc>
        <w:tc>
          <w:tcPr>
            <w:tcW w:w="790" w:type="pct"/>
          </w:tcPr>
          <w:p w14:paraId="5712C007" w14:textId="0648C9A8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187,86</w:t>
            </w:r>
          </w:p>
        </w:tc>
      </w:tr>
      <w:tr w:rsidR="00D00535" w14:paraId="2F2A151F" w14:textId="77777777" w:rsidTr="00D22838">
        <w:trPr>
          <w:trHeight w:val="345"/>
        </w:trPr>
        <w:tc>
          <w:tcPr>
            <w:tcW w:w="1497" w:type="pct"/>
          </w:tcPr>
          <w:p w14:paraId="7423D683" w14:textId="2E107201" w:rsidR="00A9024B" w:rsidRPr="00D22838" w:rsidRDefault="00A9024B">
            <w:pPr>
              <w:rPr>
                <w:rFonts w:ascii="Times New Roman" w:hAnsi="Times New Roman" w:cs="Times New Roman"/>
                <w:b/>
                <w:bCs/>
              </w:rPr>
            </w:pPr>
            <w:r w:rsidRPr="00D22838"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  <w:tc>
          <w:tcPr>
            <w:tcW w:w="592" w:type="pct"/>
          </w:tcPr>
          <w:p w14:paraId="1DE95FF2" w14:textId="5D1B4CEE" w:rsidR="00A9024B" w:rsidRPr="00D22838" w:rsidRDefault="00A9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6,74€</w:t>
            </w:r>
          </w:p>
        </w:tc>
        <w:tc>
          <w:tcPr>
            <w:tcW w:w="707" w:type="pct"/>
          </w:tcPr>
          <w:p w14:paraId="1D12803D" w14:textId="4D78AA11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188,72€</w:t>
            </w:r>
          </w:p>
        </w:tc>
        <w:tc>
          <w:tcPr>
            <w:tcW w:w="707" w:type="pct"/>
          </w:tcPr>
          <w:p w14:paraId="69CE55E9" w14:textId="04891AED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195,46€</w:t>
            </w:r>
          </w:p>
        </w:tc>
        <w:tc>
          <w:tcPr>
            <w:tcW w:w="707" w:type="pct"/>
          </w:tcPr>
          <w:p w14:paraId="2BC2BCDD" w14:textId="3B6CCB0D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202,20€</w:t>
            </w:r>
          </w:p>
        </w:tc>
        <w:tc>
          <w:tcPr>
            <w:tcW w:w="790" w:type="pct"/>
          </w:tcPr>
          <w:p w14:paraId="68D42F5E" w14:textId="467339AE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208,94€</w:t>
            </w:r>
          </w:p>
        </w:tc>
      </w:tr>
    </w:tbl>
    <w:tbl>
      <w:tblPr>
        <w:tblpPr w:leftFromText="141" w:rightFromText="141" w:vertAnchor="text" w:horzAnchor="margin" w:tblpY="123"/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376"/>
        <w:gridCol w:w="1457"/>
        <w:gridCol w:w="1457"/>
        <w:gridCol w:w="1457"/>
        <w:gridCol w:w="1559"/>
      </w:tblGrid>
      <w:tr w:rsidR="00D22838" w:rsidRPr="00D00535" w14:paraId="1473616E" w14:textId="77777777" w:rsidTr="00D22838">
        <w:trPr>
          <w:trHeight w:val="69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B70878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Strava</w:t>
            </w:r>
            <w:r w:rsidRPr="00D00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CCBF4F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€/deň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D3F9C4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8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1934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29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1C7BD7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dní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C7A78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31 dní</w:t>
            </w:r>
          </w:p>
        </w:tc>
      </w:tr>
      <w:tr w:rsidR="00D22838" w:rsidRPr="00D00535" w14:paraId="3B9ABEE6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D7BF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R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acio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nálna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8DB9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9,80 €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D002D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274,40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0CB3C2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284,20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590B8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294,00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1BB27A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303,80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424FE440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9A497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Š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etriaca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00E76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9,80 €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BACC8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274,40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4492D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284,20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C2D08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294,00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C66CFC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303,80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023FD195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F449E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ia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betická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C34CBF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11,05 €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643FF0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309,40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F59A1A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320,45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25AEF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331,50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B5F332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342,55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281A412D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803E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ezlaktózová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9A1599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11,05 €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3B824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309,40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017C4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320,45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09F9F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331,50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C6BBA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342,55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79FB056A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1BB7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ezlepková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8AF01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12,80 €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291CBC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358,40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04098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371,20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FB016E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384,00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729640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396,80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</w:tr>
    </w:tbl>
    <w:p w14:paraId="19DD81D2" w14:textId="61005A83" w:rsidR="00A02A8F" w:rsidRDefault="00A02A8F"/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251"/>
        <w:gridCol w:w="960"/>
        <w:gridCol w:w="1200"/>
        <w:gridCol w:w="1411"/>
        <w:gridCol w:w="1125"/>
        <w:gridCol w:w="1342"/>
      </w:tblGrid>
      <w:tr w:rsidR="00D00535" w:rsidRPr="00D00535" w14:paraId="3E9E1E72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67F183" w14:textId="2053D9D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Výška úhrady za ubytovanie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E9A667" w14:textId="77777777" w:rsidR="00D00535" w:rsidRPr="00D22838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€/deň</w:t>
            </w:r>
          </w:p>
          <w:p w14:paraId="38A8EA15" w14:textId="302FFC9D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</w:t>
            </w:r>
            <w:r w:rsidR="00D00535"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1m2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290A03" w14:textId="57063A06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sk-SK"/>
                <w14:ligatures w14:val="none"/>
              </w:rPr>
              <w:t>€/deň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71DB86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 dní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FF73A0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 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03BA0E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 dní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05B1BC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31 dní</w:t>
            </w:r>
          </w:p>
        </w:tc>
      </w:tr>
      <w:tr w:rsidR="00D00535" w:rsidRPr="00D00535" w14:paraId="3F649D56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02BF60" w14:textId="4BF7F551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20,28 m² - klasická 2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lôžková izba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74960D" w14:textId="241BED9A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AD31D6" w14:textId="65B0568B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258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5DB2AA" w14:textId="30F635A0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119,224€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9BE804" w14:textId="0AADE868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123,482€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20CD80" w14:textId="38716D94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127,740€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787E7E" w14:textId="7ACA9C1F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131,998€</w:t>
            </w:r>
          </w:p>
        </w:tc>
      </w:tr>
      <w:tr w:rsidR="00D00535" w:rsidRPr="00D00535" w14:paraId="6DC72092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F4D2AC" w14:textId="7E789090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20,28 m² - klasická 1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lôžková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42CF92" w14:textId="5E76F074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2211FF" w14:textId="38F4EDD6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8,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517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192426" w14:textId="7749FA99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238,476€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8CAEB4" w14:textId="444CDF35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246,993€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17149F" w14:textId="2B3D8BB9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255,510€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7EDA73" w14:textId="255D0392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264,027€</w:t>
            </w:r>
          </w:p>
        </w:tc>
      </w:tr>
      <w:tr w:rsidR="00D00535" w:rsidRPr="00D00535" w14:paraId="225BD293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3974F5" w14:textId="11C38F73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20,11 m²-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jednolož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 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časť úskok 6p.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488E7B" w14:textId="13F3853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8ED65C" w14:textId="2754EE54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8,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446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C23A73" w14:textId="7495C6BD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236,488€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491C01" w14:textId="608CEF9F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244,934€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C41E1E" w14:textId="162C3171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253,380€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C430DF" w14:textId="1E03271A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261,826€</w:t>
            </w:r>
          </w:p>
        </w:tc>
      </w:tr>
      <w:tr w:rsidR="00D00535" w:rsidRPr="00D00535" w14:paraId="005D58DC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AA07BA" w14:textId="54543B1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18,97 m² - 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jednolôž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časť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rovná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6p.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F73880" w14:textId="004B024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3F3660" w14:textId="0047E037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7,967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1603B3" w14:textId="11B239C5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23,076€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98C990" w14:textId="0931F8B7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231,043€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79637D" w14:textId="62B007E8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239,010€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EAABDF" w14:textId="0E4AD611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246,977€</w:t>
            </w:r>
          </w:p>
        </w:tc>
      </w:tr>
      <w:tr w:rsidR="00D00535" w:rsidRPr="00D00535" w14:paraId="547C1335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269850" w14:textId="4200E9E9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22,36 m² - 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dvojlôž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.- 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časť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úskok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DE4DF" w14:textId="58A3091A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x 0,2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31FC82" w14:textId="60714D55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4,695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B0EDCF" w14:textId="6D6B6BBB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131,460€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9FC4F0" w14:textId="6E1EDE00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136,155€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530182" w14:textId="25EBD0A5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140,850€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6D954B" w14:textId="4E3AC18E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145,545€</w:t>
            </w:r>
          </w:p>
        </w:tc>
      </w:tr>
    </w:tbl>
    <w:p w14:paraId="7950A461" w14:textId="2FF623E6" w:rsidR="00A9024B" w:rsidRDefault="00A9024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237"/>
        <w:gridCol w:w="1213"/>
        <w:gridCol w:w="1239"/>
        <w:gridCol w:w="1214"/>
        <w:gridCol w:w="1214"/>
      </w:tblGrid>
      <w:tr w:rsidR="00D22838" w:rsidRPr="00D22838" w14:paraId="219E1B80" w14:textId="77777777" w:rsidTr="00D22838">
        <w:tc>
          <w:tcPr>
            <w:tcW w:w="1763" w:type="dxa"/>
          </w:tcPr>
          <w:p w14:paraId="40635C37" w14:textId="7F31E690" w:rsidR="00D22838" w:rsidRPr="00D22838" w:rsidRDefault="00D22838">
            <w:pPr>
              <w:rPr>
                <w:rFonts w:ascii="Times New Roman" w:hAnsi="Times New Roman" w:cs="Times New Roman"/>
                <w:i/>
                <w:iCs/>
              </w:rPr>
            </w:pPr>
            <w:r w:rsidRPr="00D22838">
              <w:rPr>
                <w:rFonts w:ascii="Times New Roman" w:hAnsi="Times New Roman" w:cs="Times New Roman"/>
                <w:i/>
                <w:iCs/>
              </w:rPr>
              <w:t>Výška úhrady za elektrospotrebič</w:t>
            </w:r>
          </w:p>
        </w:tc>
        <w:tc>
          <w:tcPr>
            <w:tcW w:w="1237" w:type="dxa"/>
          </w:tcPr>
          <w:p w14:paraId="3ED56E51" w14:textId="6018175D" w:rsidR="00D22838" w:rsidRPr="00D22838" w:rsidRDefault="00D2283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€/deň</w:t>
            </w:r>
          </w:p>
        </w:tc>
        <w:tc>
          <w:tcPr>
            <w:tcW w:w="1213" w:type="dxa"/>
          </w:tcPr>
          <w:p w14:paraId="1CF5E614" w14:textId="14CB5734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28 dní</w:t>
            </w:r>
          </w:p>
        </w:tc>
        <w:tc>
          <w:tcPr>
            <w:tcW w:w="1239" w:type="dxa"/>
          </w:tcPr>
          <w:p w14:paraId="20886023" w14:textId="30096D42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29dní</w:t>
            </w:r>
          </w:p>
        </w:tc>
        <w:tc>
          <w:tcPr>
            <w:tcW w:w="1214" w:type="dxa"/>
          </w:tcPr>
          <w:p w14:paraId="2ADCF482" w14:textId="72FF4E40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30 dní</w:t>
            </w:r>
          </w:p>
        </w:tc>
        <w:tc>
          <w:tcPr>
            <w:tcW w:w="1214" w:type="dxa"/>
          </w:tcPr>
          <w:p w14:paraId="799CF83D" w14:textId="1C3E7F27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31 dní</w:t>
            </w:r>
          </w:p>
        </w:tc>
      </w:tr>
      <w:tr w:rsidR="00D22838" w:rsidRPr="00D22838" w14:paraId="30B0A88A" w14:textId="77777777" w:rsidTr="00D22838">
        <w:tc>
          <w:tcPr>
            <w:tcW w:w="1763" w:type="dxa"/>
          </w:tcPr>
          <w:p w14:paraId="4991CE92" w14:textId="12E9D871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televízor</w:t>
            </w:r>
          </w:p>
        </w:tc>
        <w:tc>
          <w:tcPr>
            <w:tcW w:w="1237" w:type="dxa"/>
          </w:tcPr>
          <w:p w14:paraId="79AEA568" w14:textId="45F31F11" w:rsidR="00D22838" w:rsidRPr="00D22838" w:rsidRDefault="00D2283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0,10€</w:t>
            </w:r>
          </w:p>
        </w:tc>
        <w:tc>
          <w:tcPr>
            <w:tcW w:w="1213" w:type="dxa"/>
          </w:tcPr>
          <w:p w14:paraId="3C0C75FA" w14:textId="5D81264D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2,8€</w:t>
            </w:r>
          </w:p>
        </w:tc>
        <w:tc>
          <w:tcPr>
            <w:tcW w:w="1239" w:type="dxa"/>
          </w:tcPr>
          <w:p w14:paraId="4516C093" w14:textId="5BD092A2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214" w:type="dxa"/>
          </w:tcPr>
          <w:p w14:paraId="14E6AF8E" w14:textId="74EA7E34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3,00€</w:t>
            </w:r>
          </w:p>
        </w:tc>
        <w:tc>
          <w:tcPr>
            <w:tcW w:w="1214" w:type="dxa"/>
          </w:tcPr>
          <w:p w14:paraId="70E9A07E" w14:textId="6D5DE673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3,10€</w:t>
            </w:r>
          </w:p>
        </w:tc>
      </w:tr>
    </w:tbl>
    <w:p w14:paraId="2E1B5EA3" w14:textId="77777777" w:rsidR="00D22838" w:rsidRDefault="00D2283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F42CE" w:rsidRPr="00D22838" w14:paraId="0C822367" w14:textId="77777777" w:rsidTr="002F42CE">
        <w:tc>
          <w:tcPr>
            <w:tcW w:w="8642" w:type="dxa"/>
          </w:tcPr>
          <w:p w14:paraId="296E6E17" w14:textId="1729991B" w:rsidR="002F42CE" w:rsidRPr="00D22838" w:rsidRDefault="002F42CE" w:rsidP="002B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denná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 platba €/deň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20,89€/deň</w:t>
            </w:r>
          </w:p>
        </w:tc>
      </w:tr>
      <w:tr w:rsidR="002F42CE" w:rsidRPr="00D22838" w14:paraId="1B7E2A97" w14:textId="77777777" w:rsidTr="002F42CE">
        <w:tc>
          <w:tcPr>
            <w:tcW w:w="8642" w:type="dxa"/>
          </w:tcPr>
          <w:p w14:paraId="6A13FA82" w14:textId="707D73B2" w:rsidR="002F42CE" w:rsidRPr="00D22838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mesačná 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>platba €/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626,94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mesiac</w:t>
            </w:r>
          </w:p>
        </w:tc>
      </w:tr>
      <w:tr w:rsidR="002F42CE" w:rsidRPr="00D22838" w14:paraId="38EDE2CA" w14:textId="77777777" w:rsidTr="002F42CE">
        <w:tc>
          <w:tcPr>
            <w:tcW w:w="8642" w:type="dxa"/>
          </w:tcPr>
          <w:p w14:paraId="1080D166" w14:textId="0943724B" w:rsidR="002F42CE" w:rsidRPr="002F42CE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Najvyššia možná mesačná platba €/mesiac  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851,777€/mesiac</w:t>
            </w:r>
          </w:p>
        </w:tc>
      </w:tr>
    </w:tbl>
    <w:p w14:paraId="6218D4F9" w14:textId="1123E755" w:rsidR="00D22838" w:rsidRPr="00D22838" w:rsidRDefault="00D22838" w:rsidP="002F42CE">
      <w:pPr>
        <w:rPr>
          <w:rFonts w:ascii="Times New Roman" w:hAnsi="Times New Roman" w:cs="Times New Roman"/>
          <w:sz w:val="24"/>
          <w:szCs w:val="24"/>
        </w:rPr>
      </w:pPr>
    </w:p>
    <w:sectPr w:rsidR="00D22838" w:rsidRPr="00D2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4B"/>
    <w:rsid w:val="002200C6"/>
    <w:rsid w:val="002F42CE"/>
    <w:rsid w:val="007833E3"/>
    <w:rsid w:val="007D5DFB"/>
    <w:rsid w:val="00A02A8F"/>
    <w:rsid w:val="00A36E67"/>
    <w:rsid w:val="00A9024B"/>
    <w:rsid w:val="00C36C87"/>
    <w:rsid w:val="00CF3F4E"/>
    <w:rsid w:val="00D00535"/>
    <w:rsid w:val="00D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8B93"/>
  <w15:chartTrackingRefBased/>
  <w15:docId w15:val="{259F16E7-B049-4576-AD83-5A23B12E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9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02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02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02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2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02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02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02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02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02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02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024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A9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1</cp:revision>
  <dcterms:created xsi:type="dcterms:W3CDTF">2026-02-13T08:41:00Z</dcterms:created>
  <dcterms:modified xsi:type="dcterms:W3CDTF">2026-02-13T11:38:00Z</dcterms:modified>
</cp:coreProperties>
</file>